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156211">
        <w:rPr>
          <w:sz w:val="28"/>
        </w:rPr>
        <w:t>1116</w:t>
      </w:r>
      <w:r w:rsidR="00AE436A">
        <w:rPr>
          <w:sz w:val="28"/>
        </w:rPr>
        <w:t>-</w:t>
      </w:r>
      <w:r>
        <w:rPr>
          <w:sz w:val="28"/>
        </w:rPr>
        <w:t>2201/202</w:t>
      </w:r>
      <w:r w:rsidR="00F07FD3">
        <w:rPr>
          <w:sz w:val="28"/>
        </w:rPr>
        <w:t>5</w:t>
      </w:r>
    </w:p>
    <w:p w:rsidR="00115238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9048C2" w:rsidR="009048C2">
        <w:rPr>
          <w:sz w:val="28"/>
        </w:rPr>
        <w:t>86MS0022-01-2025-005980-13</w:t>
      </w:r>
    </w:p>
    <w:p w:rsidR="00AE436A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29 сентября</w:t>
      </w:r>
      <w:r w:rsidR="00F07FD3">
        <w:rPr>
          <w:sz w:val="28"/>
        </w:rPr>
        <w:t xml:space="preserve"> 2025</w:t>
      </w:r>
      <w:r w:rsidR="00FC0FD7">
        <w:rPr>
          <w:sz w:val="28"/>
        </w:rPr>
        <w:t xml:space="preserve"> года                                               </w:t>
      </w:r>
      <w:r w:rsidR="003A3A0B">
        <w:rPr>
          <w:sz w:val="28"/>
        </w:rPr>
        <w:t xml:space="preserve">   </w:t>
      </w:r>
      <w:r w:rsidR="00FC0FD7">
        <w:rPr>
          <w:sz w:val="28"/>
        </w:rPr>
        <w:t xml:space="preserve">   г.Нягань ХМАО-Югры 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559E5">
        <w:rPr>
          <w:sz w:val="28"/>
          <w:szCs w:val="28"/>
        </w:rPr>
        <w:t xml:space="preserve">Брезицкого Василия Андреевича, </w:t>
      </w:r>
      <w:r w:rsidR="00DD4F64">
        <w:rPr>
          <w:sz w:val="28"/>
          <w:szCs w:val="28"/>
        </w:rPr>
        <w:t>*</w:t>
      </w:r>
      <w:r w:rsidR="00E559E5">
        <w:rPr>
          <w:sz w:val="28"/>
          <w:szCs w:val="28"/>
        </w:rPr>
        <w:t xml:space="preserve"> года рождения, уроженца </w:t>
      </w:r>
      <w:r w:rsidR="00DD4F64">
        <w:rPr>
          <w:sz w:val="28"/>
          <w:szCs w:val="28"/>
        </w:rPr>
        <w:t>*</w:t>
      </w:r>
      <w:r w:rsidR="00E559E5">
        <w:rPr>
          <w:sz w:val="28"/>
          <w:szCs w:val="28"/>
        </w:rPr>
        <w:t xml:space="preserve">, гражданина РФ, паспорт </w:t>
      </w:r>
      <w:r w:rsidR="00DD4F64">
        <w:rPr>
          <w:sz w:val="28"/>
          <w:szCs w:val="28"/>
        </w:rPr>
        <w:t>*</w:t>
      </w:r>
      <w:r w:rsidR="00E559E5">
        <w:rPr>
          <w:sz w:val="28"/>
          <w:szCs w:val="28"/>
        </w:rPr>
        <w:t xml:space="preserve">, исполняющим обязанности председателя ГСК «Центральный», проживающего по адресу: ХМАО-Югра, </w:t>
      </w:r>
      <w:r w:rsidR="00DD4F64">
        <w:rPr>
          <w:sz w:val="28"/>
          <w:szCs w:val="28"/>
        </w:rPr>
        <w:t>*</w:t>
      </w:r>
      <w:r>
        <w:rPr>
          <w:sz w:val="28"/>
        </w:rPr>
        <w:t>,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</w:t>
      </w:r>
      <w:r>
        <w:rPr>
          <w:sz w:val="28"/>
        </w:rPr>
        <w:t>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156211">
        <w:rPr>
          <w:spacing w:val="-2"/>
          <w:sz w:val="28"/>
        </w:rPr>
        <w:t>июля</w:t>
      </w:r>
      <w:r w:rsidR="00AE436A">
        <w:rPr>
          <w:spacing w:val="-2"/>
          <w:sz w:val="28"/>
        </w:rPr>
        <w:t xml:space="preserve"> 2025</w:t>
      </w:r>
      <w:r>
        <w:rPr>
          <w:spacing w:val="-2"/>
          <w:sz w:val="28"/>
        </w:rPr>
        <w:t xml:space="preserve"> года </w:t>
      </w:r>
      <w:r w:rsidR="00E559E5">
        <w:rPr>
          <w:spacing w:val="-2"/>
          <w:sz w:val="28"/>
          <w:szCs w:val="28"/>
        </w:rPr>
        <w:t>Брезицкий В.А</w:t>
      </w:r>
      <w:r w:rsidRPr="007E5FDF" w:rsidR="00E559E5">
        <w:rPr>
          <w:spacing w:val="-2"/>
          <w:sz w:val="28"/>
          <w:szCs w:val="28"/>
        </w:rPr>
        <w:t xml:space="preserve">., являясь должностным лицом – </w:t>
      </w:r>
      <w:r w:rsidR="00E559E5">
        <w:rPr>
          <w:spacing w:val="-2"/>
          <w:sz w:val="28"/>
          <w:szCs w:val="28"/>
        </w:rPr>
        <w:t xml:space="preserve"> </w:t>
      </w:r>
      <w:r w:rsidR="008E28EC">
        <w:rPr>
          <w:spacing w:val="-2"/>
          <w:sz w:val="28"/>
          <w:szCs w:val="28"/>
        </w:rPr>
        <w:t>и</w:t>
      </w:r>
      <w:r w:rsidR="00E559E5">
        <w:rPr>
          <w:sz w:val="28"/>
          <w:szCs w:val="28"/>
        </w:rPr>
        <w:t xml:space="preserve">сполняющим обязанности председателя ГСК «Центральный», зарегистрированного по адресу: ХМАО-Югра, </w:t>
      </w:r>
      <w:r w:rsidR="00DD4F64">
        <w:rPr>
          <w:sz w:val="28"/>
          <w:szCs w:val="28"/>
        </w:rPr>
        <w:t>*</w:t>
      </w:r>
      <w:r>
        <w:rPr>
          <w:sz w:val="28"/>
        </w:rPr>
        <w:t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</w:t>
      </w:r>
      <w:r>
        <w:rPr>
          <w:sz w:val="28"/>
        </w:rPr>
        <w:t xml:space="preserve">гре, налоговую декларацию по НДС за </w:t>
      </w:r>
      <w:r w:rsidR="00156211">
        <w:rPr>
          <w:sz w:val="28"/>
        </w:rPr>
        <w:t>2 квартал</w:t>
      </w:r>
      <w:r w:rsidR="00AE436A">
        <w:rPr>
          <w:sz w:val="28"/>
        </w:rPr>
        <w:t xml:space="preserve"> 2025</w:t>
      </w:r>
      <w:r>
        <w:rPr>
          <w:sz w:val="28"/>
        </w:rPr>
        <w:t xml:space="preserve"> года. </w:t>
      </w:r>
    </w:p>
    <w:p w:rsidR="00E53918">
      <w:pPr>
        <w:ind w:firstLine="567"/>
        <w:jc w:val="both"/>
        <w:rPr>
          <w:sz w:val="28"/>
        </w:rPr>
      </w:pPr>
      <w:r w:rsidRPr="00156211">
        <w:rPr>
          <w:sz w:val="28"/>
        </w:rPr>
        <w:t>Должностное лицо Брезицкий В.А., извещенный надлежащим образом, на рассмотрение дела об административном правонарушении не явился, телефонограммой направленной в адрес суда, просил дело об администр</w:t>
      </w:r>
      <w:r w:rsidRPr="00156211">
        <w:rPr>
          <w:sz w:val="28"/>
        </w:rPr>
        <w:t>ативном правонарушении рассмотреть в его отсутствие</w:t>
      </w:r>
      <w:r w:rsidR="00FC0FD7">
        <w:rPr>
          <w:sz w:val="28"/>
        </w:rPr>
        <w:t>.</w:t>
      </w:r>
    </w:p>
    <w:p w:rsidR="00E53918">
      <w:pPr>
        <w:ind w:firstLine="720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</w:t>
      </w:r>
      <w:r>
        <w:rPr>
          <w:sz w:val="28"/>
        </w:rPr>
        <w:t xml:space="preserve">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E559E5">
        <w:rPr>
          <w:spacing w:val="-2"/>
          <w:sz w:val="28"/>
        </w:rPr>
        <w:t>Брезицкого В.А</w:t>
      </w:r>
      <w:r>
        <w:rPr>
          <w:sz w:val="28"/>
        </w:rPr>
        <w:t>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 должностного л</w:t>
      </w:r>
      <w:r>
        <w:rPr>
          <w:sz w:val="28"/>
        </w:rPr>
        <w:t xml:space="preserve">ица </w:t>
      </w:r>
      <w:r w:rsidR="00E559E5">
        <w:rPr>
          <w:sz w:val="28"/>
        </w:rPr>
        <w:t>Брезицкого В.А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 xml:space="preserve">Согласно статьи 163 Налогового кодекса Российской </w:t>
      </w:r>
      <w:r>
        <w:rPr>
          <w:sz w:val="28"/>
        </w:rPr>
        <w:t xml:space="preserve">Федерации налоговый период по налогу на добавленную стоимость (в том числе для </w:t>
      </w:r>
      <w:r>
        <w:rPr>
          <w:sz w:val="28"/>
        </w:rPr>
        <w:t>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В силу пункта 5 статьи 174 Налогового кодекса Российской Федерации налогоплательщики </w:t>
      </w:r>
      <w:r>
        <w:rPr>
          <w:sz w:val="28"/>
        </w:rPr>
        <w:t>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</w:t>
      </w:r>
      <w:r>
        <w:rPr>
          <w:sz w:val="28"/>
        </w:rPr>
        <w:t>а месяца, следующего за истекшим налоговым периодом.</w:t>
      </w:r>
      <w:r w:rsidR="00B85925">
        <w:rPr>
          <w:sz w:val="28"/>
        </w:rPr>
        <w:t xml:space="preserve"> 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</w:t>
      </w:r>
      <w:r>
        <w:rPr>
          <w:sz w:val="28"/>
        </w:rPr>
        <w:t>ии выходным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</w:t>
      </w:r>
      <w:r>
        <w:rPr>
          <w:sz w:val="28"/>
        </w:rPr>
        <w:t xml:space="preserve">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156211">
        <w:rPr>
          <w:color w:val="FF0000"/>
          <w:sz w:val="28"/>
        </w:rPr>
        <w:t>2 квартал</w:t>
      </w:r>
      <w:r w:rsidR="00AE436A">
        <w:rPr>
          <w:color w:val="FF0000"/>
          <w:sz w:val="28"/>
        </w:rPr>
        <w:t xml:space="preserve"> 2025</w:t>
      </w:r>
      <w:r>
        <w:rPr>
          <w:sz w:val="28"/>
        </w:rPr>
        <w:t xml:space="preserve"> года должна </w:t>
      </w:r>
      <w:r>
        <w:rPr>
          <w:sz w:val="28"/>
        </w:rPr>
        <w:t xml:space="preserve">быть предоставлена со стороны ответственного должностного лица </w:t>
      </w:r>
      <w:r w:rsidR="00532787">
        <w:rPr>
          <w:sz w:val="28"/>
        </w:rPr>
        <w:t>ГСК</w:t>
      </w:r>
      <w:r>
        <w:rPr>
          <w:sz w:val="28"/>
        </w:rPr>
        <w:t xml:space="preserve"> «</w:t>
      </w:r>
      <w:r w:rsidR="00E559E5">
        <w:rPr>
          <w:sz w:val="28"/>
        </w:rPr>
        <w:t>ЦЕНТРАЛЬНЫЙ</w:t>
      </w:r>
      <w:r>
        <w:rPr>
          <w:sz w:val="28"/>
        </w:rPr>
        <w:t xml:space="preserve">» в Межрайонную ИФНС России №2 по ХМАО-Югре не позднее </w:t>
      </w:r>
      <w:r w:rsidR="00486502">
        <w:rPr>
          <w:color w:val="FF0000"/>
          <w:sz w:val="28"/>
        </w:rPr>
        <w:t xml:space="preserve">25 </w:t>
      </w:r>
      <w:r w:rsidR="00156211">
        <w:rPr>
          <w:color w:val="FF0000"/>
          <w:sz w:val="28"/>
        </w:rPr>
        <w:t>июля</w:t>
      </w:r>
      <w:r w:rsidR="00AE436A">
        <w:rPr>
          <w:color w:val="FF0000"/>
          <w:sz w:val="28"/>
        </w:rPr>
        <w:t xml:space="preserve"> 2025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НДС за </w:t>
      </w:r>
      <w:r w:rsidR="00156211">
        <w:rPr>
          <w:sz w:val="28"/>
        </w:rPr>
        <w:t>2 квартал</w:t>
      </w:r>
      <w:r w:rsidR="00AE436A">
        <w:rPr>
          <w:sz w:val="28"/>
        </w:rPr>
        <w:t xml:space="preserve"> 2025</w:t>
      </w:r>
      <w:r>
        <w:rPr>
          <w:sz w:val="28"/>
        </w:rPr>
        <w:t xml:space="preserve"> года в </w:t>
      </w:r>
      <w:r>
        <w:rPr>
          <w:sz w:val="28"/>
        </w:rPr>
        <w:t>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 xml:space="preserve">ц, </w:t>
      </w:r>
      <w:r w:rsidR="00E559E5">
        <w:rPr>
          <w:sz w:val="28"/>
        </w:rPr>
        <w:t>исполняющим обязанности председателя</w:t>
      </w:r>
      <w:r w:rsidR="003A3A0B">
        <w:rPr>
          <w:sz w:val="28"/>
        </w:rPr>
        <w:t xml:space="preserve"> </w:t>
      </w:r>
      <w:r w:rsidR="00532787">
        <w:rPr>
          <w:sz w:val="28"/>
        </w:rPr>
        <w:t>ГСК</w:t>
      </w:r>
      <w:r w:rsidR="003A3A0B">
        <w:rPr>
          <w:sz w:val="28"/>
        </w:rPr>
        <w:t xml:space="preserve"> «</w:t>
      </w:r>
      <w:r w:rsidR="00E559E5">
        <w:rPr>
          <w:sz w:val="28"/>
        </w:rPr>
        <w:t>ЦЕНТРАЛЬНЫЙ</w:t>
      </w:r>
      <w:r>
        <w:rPr>
          <w:sz w:val="28"/>
        </w:rPr>
        <w:t xml:space="preserve">» является </w:t>
      </w:r>
      <w:r w:rsidR="00E559E5">
        <w:rPr>
          <w:sz w:val="28"/>
        </w:rPr>
        <w:t>Брезицкий В.А</w:t>
      </w:r>
      <w:r>
        <w:rPr>
          <w:sz w:val="28"/>
        </w:rPr>
        <w:t>., т.е. лицом имеющим право без доверенности действовать от имени юридического лица</w:t>
      </w:r>
      <w:r>
        <w:rPr>
          <w:sz w:val="28"/>
        </w:rPr>
        <w:t xml:space="preserve">, является </w:t>
      </w:r>
      <w:r w:rsidR="00E559E5">
        <w:rPr>
          <w:sz w:val="28"/>
        </w:rPr>
        <w:t>Брезицкий В.А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E559E5">
        <w:rPr>
          <w:sz w:val="28"/>
        </w:rPr>
        <w:t>Брезицкий В.А</w:t>
      </w:r>
      <w:r>
        <w:rPr>
          <w:sz w:val="28"/>
        </w:rPr>
        <w:t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</w:t>
      </w:r>
      <w:r>
        <w:rPr>
          <w:sz w:val="28"/>
        </w:rPr>
        <w:t xml:space="preserve">ларации по налогу по НДС </w:t>
      </w:r>
      <w:r>
        <w:rPr>
          <w:color w:val="FF0000"/>
          <w:sz w:val="28"/>
        </w:rPr>
        <w:t xml:space="preserve">за </w:t>
      </w:r>
      <w:r w:rsidR="00156211">
        <w:rPr>
          <w:color w:val="FF0000"/>
          <w:sz w:val="28"/>
        </w:rPr>
        <w:t>2 квартал</w:t>
      </w:r>
      <w:r w:rsidR="00AE436A">
        <w:rPr>
          <w:color w:val="FF0000"/>
          <w:sz w:val="28"/>
        </w:rPr>
        <w:t xml:space="preserve"> 2025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E559E5">
        <w:rPr>
          <w:sz w:val="28"/>
        </w:rPr>
        <w:t>Брезицкого В.А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</w:t>
      </w:r>
      <w:r>
        <w:rPr>
          <w:sz w:val="28"/>
        </w:rPr>
        <w:t>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156211">
        <w:rPr>
          <w:sz w:val="28"/>
        </w:rPr>
        <w:t>2577</w:t>
      </w:r>
      <w:r w:rsidR="00F07FD3">
        <w:rPr>
          <w:sz w:val="28"/>
        </w:rPr>
        <w:t xml:space="preserve">Ю от </w:t>
      </w:r>
      <w:r w:rsidR="00A60E53">
        <w:rPr>
          <w:sz w:val="28"/>
        </w:rPr>
        <w:t xml:space="preserve">                        </w:t>
      </w:r>
      <w:r w:rsidR="00156211">
        <w:rPr>
          <w:sz w:val="28"/>
        </w:rPr>
        <w:t>22 сентября</w:t>
      </w:r>
      <w:r w:rsidR="00F07FD3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</w:t>
      </w:r>
      <w:r>
        <w:rPr>
          <w:sz w:val="28"/>
        </w:rPr>
        <w:t>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</w:t>
      </w:r>
      <w:r>
        <w:rPr>
          <w:sz w:val="28"/>
        </w:rPr>
        <w:t xml:space="preserve">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E559E5">
        <w:rPr>
          <w:spacing w:val="-1"/>
          <w:sz w:val="28"/>
        </w:rPr>
        <w:t>Брезицкому В.А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</w:t>
      </w:r>
      <w:r>
        <w:rPr>
          <w:spacing w:val="-1"/>
          <w:sz w:val="28"/>
        </w:rPr>
        <w:t>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532787">
        <w:rPr>
          <w:sz w:val="28"/>
        </w:rPr>
        <w:t>ГСК</w:t>
      </w:r>
      <w:r w:rsidRPr="003A3A0B">
        <w:rPr>
          <w:sz w:val="28"/>
        </w:rPr>
        <w:t xml:space="preserve"> «</w:t>
      </w:r>
      <w:r w:rsidR="00E559E5">
        <w:rPr>
          <w:sz w:val="28"/>
        </w:rPr>
        <w:t>ЦЕНТРАЛЬНЫЙ</w:t>
      </w:r>
      <w:r w:rsidRPr="003A3A0B">
        <w:rPr>
          <w:sz w:val="28"/>
        </w:rPr>
        <w:t xml:space="preserve">» не предоставило </w:t>
      </w:r>
      <w:r w:rsidR="00FC0FD7">
        <w:rPr>
          <w:sz w:val="28"/>
        </w:rPr>
        <w:t xml:space="preserve">налоговую декларацию по НДС за </w:t>
      </w:r>
      <w:r w:rsidR="00156211">
        <w:rPr>
          <w:sz w:val="28"/>
        </w:rPr>
        <w:t>2 квартал</w:t>
      </w:r>
      <w:r w:rsidR="00AE436A">
        <w:rPr>
          <w:sz w:val="28"/>
        </w:rPr>
        <w:t xml:space="preserve"> 2025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559E5">
        <w:rPr>
          <w:sz w:val="28"/>
        </w:rPr>
        <w:t>Брезицкого В.А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</w:t>
      </w:r>
      <w:r>
        <w:rPr>
          <w:sz w:val="28"/>
        </w:rPr>
        <w:t>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>При назначении адми</w:t>
      </w:r>
      <w:r>
        <w:rPr>
          <w:sz w:val="28"/>
        </w:rPr>
        <w:t xml:space="preserve">нистративного наказания должностному лицу </w:t>
      </w:r>
      <w:r w:rsidR="00E559E5">
        <w:rPr>
          <w:sz w:val="28"/>
        </w:rPr>
        <w:t>Брезицкому В.А</w:t>
      </w:r>
      <w:r>
        <w:rPr>
          <w:sz w:val="28"/>
        </w:rPr>
        <w:t>.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</w:t>
      </w:r>
      <w:r>
        <w:rPr>
          <w:sz w:val="28"/>
        </w:rPr>
        <w:t>реждение или наложение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</w:t>
      </w:r>
      <w:r>
        <w:rPr>
          <w:sz w:val="28"/>
        </w:rPr>
        <w:t xml:space="preserve">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</w:t>
      </w:r>
      <w:r>
        <w:rPr>
          <w:sz w:val="28"/>
        </w:rPr>
        <w:t xml:space="preserve"> и руководствуясь статьями 15.5, 29.9, 29.10 Кодекса Российской Федерации об административных правонарушениях, мировой судья</w:t>
      </w: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3872A0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E559E5">
        <w:rPr>
          <w:sz w:val="28"/>
          <w:szCs w:val="28"/>
        </w:rPr>
        <w:t>Брезицкого Василия Андреевича</w:t>
      </w:r>
      <w:r w:rsidR="00E559E5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</w:t>
      </w:r>
      <w:r>
        <w:rPr>
          <w:sz w:val="28"/>
        </w:rPr>
        <w:t>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</w:t>
      </w:r>
      <w:r>
        <w:rPr>
          <w:sz w:val="28"/>
        </w:rPr>
        <w:t xml:space="preserve">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83044">
        <w:rPr>
          <w:sz w:val="28"/>
        </w:rPr>
        <w:t>дней</w:t>
      </w:r>
      <w:r>
        <w:rPr>
          <w:sz w:val="28"/>
        </w:rPr>
        <w:t xml:space="preserve"> с момента </w:t>
      </w:r>
      <w:r>
        <w:rPr>
          <w:sz w:val="28"/>
        </w:rPr>
        <w:t>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F80966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>
      <w:rPr>
        <w:rStyle w:val="103"/>
        <w:noProof/>
      </w:rPr>
      <w:t>1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7486C"/>
    <w:rsid w:val="00111FE3"/>
    <w:rsid w:val="00115238"/>
    <w:rsid w:val="00156211"/>
    <w:rsid w:val="001E3A2B"/>
    <w:rsid w:val="001E3F5C"/>
    <w:rsid w:val="00211A3B"/>
    <w:rsid w:val="002D21B5"/>
    <w:rsid w:val="00310630"/>
    <w:rsid w:val="003872A0"/>
    <w:rsid w:val="00395F06"/>
    <w:rsid w:val="003A3A0B"/>
    <w:rsid w:val="00437DCF"/>
    <w:rsid w:val="00486502"/>
    <w:rsid w:val="005008B0"/>
    <w:rsid w:val="00532787"/>
    <w:rsid w:val="00766388"/>
    <w:rsid w:val="007A2447"/>
    <w:rsid w:val="007E5FDF"/>
    <w:rsid w:val="007F60BB"/>
    <w:rsid w:val="008E28EC"/>
    <w:rsid w:val="009048C2"/>
    <w:rsid w:val="00A60E53"/>
    <w:rsid w:val="00A618F3"/>
    <w:rsid w:val="00AE436A"/>
    <w:rsid w:val="00B83044"/>
    <w:rsid w:val="00B85925"/>
    <w:rsid w:val="00C04F97"/>
    <w:rsid w:val="00C80966"/>
    <w:rsid w:val="00DD4F64"/>
    <w:rsid w:val="00E24D53"/>
    <w:rsid w:val="00E478D2"/>
    <w:rsid w:val="00E53918"/>
    <w:rsid w:val="00E559E5"/>
    <w:rsid w:val="00E63AB5"/>
    <w:rsid w:val="00E66F0E"/>
    <w:rsid w:val="00EC642F"/>
    <w:rsid w:val="00ED3356"/>
    <w:rsid w:val="00F07FD3"/>
    <w:rsid w:val="00F80966"/>
    <w:rsid w:val="00FC0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BD2D1D-B402-4FAF-9D12-A2AAA513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